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309A1" w14:textId="77777777" w:rsidR="00090870" w:rsidRDefault="00090870" w:rsidP="00090870">
      <w:pPr>
        <w:pStyle w:val="NormalWeb"/>
        <w:spacing w:before="0" w:beforeAutospacing="0" w:after="0" w:afterAutospacing="0"/>
        <w:jc w:val="center"/>
        <w:rPr>
          <w:rFonts w:ascii="Comic Sans MS" w:eastAsiaTheme="minorEastAsia" w:hAnsi="Comic Sans MS" w:cstheme="minorBidi"/>
          <w:b/>
          <w:i/>
          <w:iCs/>
          <w:color w:val="0F9ED5" w:themeColor="accent4"/>
          <w:kern w:val="24"/>
          <w:sz w:val="44"/>
          <w:szCs w:val="44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6FDBE285" w14:textId="77777777" w:rsidR="00090870" w:rsidRDefault="00090870" w:rsidP="002F1F7E">
      <w:pPr>
        <w:pStyle w:val="NormalWeb"/>
        <w:spacing w:before="0" w:beforeAutospacing="0" w:after="0" w:afterAutospacing="0"/>
        <w:rPr>
          <w:rFonts w:ascii="Comic Sans MS" w:eastAsiaTheme="minorEastAsia" w:hAnsi="Comic Sans MS" w:cstheme="minorBidi"/>
          <w:b/>
          <w:i/>
          <w:iCs/>
          <w:color w:val="0F9ED5" w:themeColor="accent4"/>
          <w:kern w:val="24"/>
          <w:sz w:val="44"/>
          <w:szCs w:val="44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1FB615D4" w14:textId="77777777" w:rsidR="00090870" w:rsidRDefault="00090870" w:rsidP="00090870">
      <w:pPr>
        <w:pStyle w:val="NormalWeb"/>
        <w:spacing w:before="0" w:beforeAutospacing="0" w:after="0" w:afterAutospacing="0"/>
        <w:jc w:val="center"/>
        <w:rPr>
          <w:rFonts w:ascii="Comic Sans MS" w:eastAsiaTheme="minorEastAsia" w:hAnsi="Comic Sans MS" w:cstheme="minorBidi"/>
          <w:b/>
          <w:i/>
          <w:iCs/>
          <w:color w:val="0F9ED5" w:themeColor="accent4"/>
          <w:kern w:val="24"/>
          <w:sz w:val="44"/>
          <w:szCs w:val="44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1554C881" w14:textId="77777777" w:rsidR="00090870" w:rsidRPr="00090870" w:rsidRDefault="00090870" w:rsidP="00090870">
      <w:pPr>
        <w:pStyle w:val="NormalWeb"/>
        <w:spacing w:before="0" w:beforeAutospacing="0" w:after="0" w:afterAutospacing="0"/>
        <w:jc w:val="center"/>
        <w:rPr>
          <w:rFonts w:ascii="Comic Sans MS" w:eastAsiaTheme="minorEastAsia" w:hAnsi="Comic Sans MS" w:cstheme="minorBidi"/>
          <w:b/>
          <w:i/>
          <w:iCs/>
          <w:color w:val="0F9ED5" w:themeColor="accent4"/>
          <w:kern w:val="24"/>
          <w:sz w:val="36"/>
          <w:szCs w:val="36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36FD944B" w14:textId="4548BFB6" w:rsidR="00BF6E6F" w:rsidRPr="00090870" w:rsidRDefault="00090870" w:rsidP="00090870">
      <w:pPr>
        <w:pStyle w:val="NormalWeb"/>
        <w:spacing w:before="0" w:beforeAutospacing="0" w:after="0" w:afterAutospacing="0"/>
        <w:jc w:val="center"/>
        <w:rPr>
          <w:rFonts w:ascii="Comic Sans MS" w:eastAsiaTheme="minorEastAsia" w:hAnsi="Comic Sans MS" w:cstheme="minorBidi"/>
          <w:b/>
          <w:i/>
          <w:iCs/>
          <w:color w:val="0F9ED5" w:themeColor="accent4"/>
          <w:kern w:val="24"/>
          <w:sz w:val="44"/>
          <w:szCs w:val="44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rFonts w:ascii="Comic Sans MS" w:eastAsiaTheme="minorEastAsia" w:hAnsi="Comic Sans MS" w:cstheme="minorBidi"/>
          <w:b/>
          <w:i/>
          <w:iCs/>
          <w:noProof/>
          <w:color w:val="0F9ED5" w:themeColor="accent4"/>
          <w:kern w:val="24"/>
          <w:sz w:val="44"/>
          <w:szCs w:val="44"/>
          <w:u w:val="single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E75282" wp14:editId="3603CA3F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6653048" cy="6668813"/>
                <wp:effectExtent l="57150" t="76200" r="52705" b="74930"/>
                <wp:wrapNone/>
                <wp:docPr id="189409670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3048" cy="6668813"/>
                        </a:xfrm>
                        <a:custGeom>
                          <a:avLst/>
                          <a:gdLst>
                            <a:gd name="connsiteX0" fmla="*/ 0 w 6653048"/>
                            <a:gd name="connsiteY0" fmla="*/ 0 h 6668813"/>
                            <a:gd name="connsiteX1" fmla="*/ 6653048 w 6653048"/>
                            <a:gd name="connsiteY1" fmla="*/ 0 h 6668813"/>
                            <a:gd name="connsiteX2" fmla="*/ 6653048 w 6653048"/>
                            <a:gd name="connsiteY2" fmla="*/ 6668813 h 6668813"/>
                            <a:gd name="connsiteX3" fmla="*/ 0 w 6653048"/>
                            <a:gd name="connsiteY3" fmla="*/ 6668813 h 6668813"/>
                            <a:gd name="connsiteX4" fmla="*/ 0 w 6653048"/>
                            <a:gd name="connsiteY4" fmla="*/ 0 h 666881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653048" h="6668813" extrusionOk="0">
                              <a:moveTo>
                                <a:pt x="0" y="0"/>
                              </a:moveTo>
                              <a:cubicBezTo>
                                <a:pt x="2294605" y="82624"/>
                                <a:pt x="4495600" y="-111127"/>
                                <a:pt x="6653048" y="0"/>
                              </a:cubicBezTo>
                              <a:cubicBezTo>
                                <a:pt x="6529034" y="1869326"/>
                                <a:pt x="6646867" y="4236260"/>
                                <a:pt x="6653048" y="6668813"/>
                              </a:cubicBezTo>
                              <a:cubicBezTo>
                                <a:pt x="4897156" y="6540620"/>
                                <a:pt x="1423782" y="6765950"/>
                                <a:pt x="0" y="6668813"/>
                              </a:cubicBezTo>
                              <a:cubicBezTo>
                                <a:pt x="157063" y="5332583"/>
                                <a:pt x="63294" y="242832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76200">
                          <a:solidFill>
                            <a:srgbClr val="00B0F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942449623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232869" id="Rectangle 1" o:spid="_x0000_s1026" style="position:absolute;margin-left:0;margin-top:0;width:523.85pt;height:525.1pt;z-index:251659264;visibility:visible;mso-wrap-style:square;mso-wrap-distance-left:9pt;mso-wrap-distance-top:0;mso-wrap-distance-right:9pt;mso-wrap-distance-bottom:0;mso-position-horizontal:center;mso-position-horizontal-relative:margin;mso-position-vertical:center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" filled="f" strokecolor="#00b0f0" strokeweight="6pt">
                <w10:wrap anchorx="margin" anchory="margin"/>
              </v:rect>
            </w:pict>
          </mc:Fallback>
        </mc:AlternateContent>
      </w:r>
      <w:r w:rsidR="002163ED" w:rsidRPr="00090870">
        <w:rPr>
          <w:rFonts w:ascii="Comic Sans MS" w:eastAsiaTheme="minorEastAsia" w:hAnsi="Comic Sans MS" w:cstheme="minorBidi"/>
          <w:b/>
          <w:i/>
          <w:iCs/>
          <w:color w:val="0F9ED5" w:themeColor="accent4"/>
          <w:kern w:val="24"/>
          <w:sz w:val="44"/>
          <w:szCs w:val="44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Marsh</w:t>
      </w:r>
      <w:r w:rsidR="006338AB">
        <w:rPr>
          <w:rFonts w:ascii="Comic Sans MS" w:eastAsiaTheme="minorEastAsia" w:hAnsi="Comic Sans MS" w:cstheme="minorBidi"/>
          <w:b/>
          <w:i/>
          <w:iCs/>
          <w:color w:val="0F9ED5" w:themeColor="accent4"/>
          <w:kern w:val="24"/>
          <w:sz w:val="44"/>
          <w:szCs w:val="44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brook Early Years</w:t>
      </w:r>
      <w:r w:rsidR="002163ED" w:rsidRPr="00090870">
        <w:rPr>
          <w:rFonts w:ascii="Comic Sans MS" w:eastAsiaTheme="minorEastAsia" w:hAnsi="Comic Sans MS" w:cstheme="minorBidi"/>
          <w:b/>
          <w:i/>
          <w:iCs/>
          <w:color w:val="0F9ED5" w:themeColor="accent4"/>
          <w:kern w:val="24"/>
          <w:sz w:val="44"/>
          <w:szCs w:val="44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Pedagogy</w:t>
      </w:r>
    </w:p>
    <w:p w14:paraId="531311AF" w14:textId="77777777" w:rsidR="00BF6E6F" w:rsidRPr="00BF6E6F" w:rsidRDefault="00BF6E6F" w:rsidP="00BF6E6F">
      <w:pPr>
        <w:pStyle w:val="NormalWeb"/>
        <w:spacing w:before="0" w:beforeAutospacing="0" w:after="0" w:afterAutospacing="0"/>
        <w:jc w:val="center"/>
        <w:rPr>
          <w:rFonts w:ascii="Comic Sans MS" w:eastAsiaTheme="minorEastAsia" w:hAnsi="Comic Sans MS" w:cstheme="minorBidi"/>
          <w:b/>
          <w:color w:val="0F9ED5" w:themeColor="accent4"/>
          <w:kern w:val="2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3D9607D3" w14:textId="3DE9AD2E" w:rsidR="00BF6E6F" w:rsidRPr="00BF6E6F" w:rsidRDefault="00BF6E6F" w:rsidP="00BF6E6F">
      <w:pPr>
        <w:pStyle w:val="NormalWeb"/>
        <w:spacing w:before="0" w:beforeAutospacing="0" w:after="0" w:afterAutospacing="0"/>
        <w:jc w:val="center"/>
        <w:rPr>
          <w:rFonts w:ascii="Comic Sans MS" w:eastAsiaTheme="minorEastAsia" w:hAnsi="Comic Sans MS" w:cstheme="minorBidi"/>
          <w:bCs/>
          <w:color w:val="0F9ED5" w:themeColor="accent4"/>
          <w:kern w:val="2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BF6E6F">
        <w:rPr>
          <w:rFonts w:ascii="Comic Sans MS" w:eastAsiaTheme="minorEastAsia" w:hAnsi="Comic Sans MS" w:cstheme="minorBidi"/>
          <w:bCs/>
          <w:color w:val="0F9ED5" w:themeColor="accent4"/>
          <w:kern w:val="2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At Marsh</w:t>
      </w:r>
      <w:r w:rsidR="006338AB">
        <w:rPr>
          <w:rFonts w:ascii="Comic Sans MS" w:eastAsiaTheme="minorEastAsia" w:hAnsi="Comic Sans MS" w:cstheme="minorBidi"/>
          <w:bCs/>
          <w:color w:val="0F9ED5" w:themeColor="accent4"/>
          <w:kern w:val="2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brook</w:t>
      </w:r>
      <w:r w:rsidRPr="00BF6E6F">
        <w:rPr>
          <w:rFonts w:ascii="Comic Sans MS" w:eastAsiaTheme="minorEastAsia" w:hAnsi="Comic Sans MS" w:cstheme="minorBidi"/>
          <w:bCs/>
          <w:color w:val="0F9ED5" w:themeColor="accent4"/>
          <w:kern w:val="2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we value the importance of strong relationships between our staff and the children; when stable relationships are formed children </w:t>
      </w:r>
      <w:r w:rsidR="002F1F7E" w:rsidRPr="00BF6E6F">
        <w:rPr>
          <w:rFonts w:ascii="Comic Sans MS" w:eastAsiaTheme="minorEastAsia" w:hAnsi="Comic Sans MS" w:cstheme="minorBidi"/>
          <w:bCs/>
          <w:color w:val="0F9ED5" w:themeColor="accent4"/>
          <w:kern w:val="2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can </w:t>
      </w:r>
      <w:r w:rsidR="002F1F7E">
        <w:rPr>
          <w:rFonts w:ascii="Comic Sans MS" w:eastAsiaTheme="minorEastAsia" w:hAnsi="Comic Sans MS" w:cstheme="minorBidi"/>
          <w:bCs/>
          <w:color w:val="0F9ED5" w:themeColor="accent4"/>
          <w:kern w:val="2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really</w:t>
      </w:r>
      <w:r w:rsidR="002163ED">
        <w:rPr>
          <w:rFonts w:ascii="Comic Sans MS" w:eastAsiaTheme="minorEastAsia" w:hAnsi="Comic Sans MS" w:cstheme="minorBidi"/>
          <w:bCs/>
          <w:color w:val="0F9ED5" w:themeColor="accent4"/>
          <w:kern w:val="2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  <w:r w:rsidRPr="00BF6E6F">
        <w:rPr>
          <w:rFonts w:ascii="Comic Sans MS" w:eastAsiaTheme="minorEastAsia" w:hAnsi="Comic Sans MS" w:cstheme="minorBidi"/>
          <w:bCs/>
          <w:color w:val="0F9ED5" w:themeColor="accent4"/>
          <w:kern w:val="2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flourish. </w:t>
      </w:r>
    </w:p>
    <w:p w14:paraId="3FF5A870" w14:textId="76D752F2" w:rsidR="00BF6E6F" w:rsidRPr="00BF6E6F" w:rsidRDefault="00BF6E6F" w:rsidP="00BF6E6F">
      <w:pPr>
        <w:pStyle w:val="NormalWeb"/>
        <w:spacing w:before="0" w:beforeAutospacing="0" w:after="0" w:afterAutospacing="0"/>
        <w:jc w:val="center"/>
        <w:rPr>
          <w:rFonts w:ascii="Comic Sans MS" w:eastAsiaTheme="minorEastAsia" w:hAnsi="Comic Sans MS" w:cstheme="minorBidi"/>
          <w:bCs/>
          <w:color w:val="0F9ED5" w:themeColor="accent4"/>
          <w:kern w:val="2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BF6E6F">
        <w:rPr>
          <w:rFonts w:ascii="Comic Sans MS" w:eastAsiaTheme="minorEastAsia" w:hAnsi="Comic Sans MS" w:cstheme="minorBidi"/>
          <w:bCs/>
          <w:color w:val="0F9ED5" w:themeColor="accent4"/>
          <w:kern w:val="2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We believe children learn best from playfulness, open ended experiences and quality interactions. </w:t>
      </w:r>
    </w:p>
    <w:p w14:paraId="07E9E539" w14:textId="19FC1553" w:rsidR="00BF6E6F" w:rsidRPr="00BF6E6F" w:rsidRDefault="00BF6E6F" w:rsidP="00BF6E6F">
      <w:pPr>
        <w:pStyle w:val="NormalWeb"/>
        <w:spacing w:before="0" w:beforeAutospacing="0" w:after="0" w:afterAutospacing="0"/>
        <w:jc w:val="center"/>
        <w:rPr>
          <w:rFonts w:ascii="Comic Sans MS" w:eastAsiaTheme="minorEastAsia" w:hAnsi="Comic Sans MS" w:cstheme="minorBidi"/>
          <w:bCs/>
          <w:color w:val="0F9ED5" w:themeColor="accent4"/>
          <w:kern w:val="2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BF6E6F">
        <w:rPr>
          <w:rFonts w:ascii="Comic Sans MS" w:eastAsiaTheme="minorEastAsia" w:hAnsi="Comic Sans MS" w:cstheme="minorBidi"/>
          <w:bCs/>
          <w:color w:val="0F9ED5" w:themeColor="accent4"/>
          <w:kern w:val="2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We offer the children a generous and enabling learning environment where they can explore confidently and learn through their play. Through a flexible child led learning approach the children gain the confidence and skills they need to thrive</w:t>
      </w:r>
      <w:r w:rsidR="002163ED">
        <w:rPr>
          <w:rFonts w:ascii="Comic Sans MS" w:eastAsiaTheme="minorEastAsia" w:hAnsi="Comic Sans MS" w:cstheme="minorBidi"/>
          <w:bCs/>
          <w:color w:val="0F9ED5" w:themeColor="accent4"/>
          <w:kern w:val="2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and prosper</w:t>
      </w:r>
      <w:r w:rsidRPr="00BF6E6F">
        <w:rPr>
          <w:rFonts w:ascii="Comic Sans MS" w:eastAsiaTheme="minorEastAsia" w:hAnsi="Comic Sans MS" w:cstheme="minorBidi"/>
          <w:bCs/>
          <w:color w:val="0F9ED5" w:themeColor="accent4"/>
          <w:kern w:val="2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. </w:t>
      </w:r>
    </w:p>
    <w:p w14:paraId="2FD44F9A" w14:textId="6BDC926A" w:rsidR="00BF6E6F" w:rsidRPr="00BF6E6F" w:rsidRDefault="00BF6E6F" w:rsidP="00BF6E6F">
      <w:pPr>
        <w:pStyle w:val="NormalWeb"/>
        <w:spacing w:before="0" w:beforeAutospacing="0" w:after="0" w:afterAutospacing="0"/>
        <w:jc w:val="center"/>
        <w:rPr>
          <w:bCs/>
          <w:color w:val="0F9ED5" w:themeColor="accent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BF6E6F">
        <w:rPr>
          <w:rFonts w:ascii="Comic Sans MS" w:eastAsiaTheme="minorEastAsia" w:hAnsi="Comic Sans MS" w:cstheme="minorBidi"/>
          <w:bCs/>
          <w:color w:val="0F9ED5" w:themeColor="accent4"/>
          <w:kern w:val="24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Our curriculum is ambitious throughout all seven areas, highlighting the skills children at Marshbrook will learn as they develop and grow through each stage of their Early Years journey.</w:t>
      </w:r>
    </w:p>
    <w:p w14:paraId="66EF7B29" w14:textId="77777777" w:rsidR="00423E26" w:rsidRPr="00BF6E6F" w:rsidRDefault="00423E26">
      <w:pPr>
        <w:rPr>
          <w:bCs/>
          <w:color w:val="0F9ED5" w:themeColor="accent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sectPr w:rsidR="00423E26" w:rsidRPr="00BF6E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01771" w14:textId="77777777" w:rsidR="00090870" w:rsidRDefault="00090870" w:rsidP="00090870">
      <w:pPr>
        <w:spacing w:after="0" w:line="240" w:lineRule="auto"/>
      </w:pPr>
      <w:r>
        <w:separator/>
      </w:r>
    </w:p>
  </w:endnote>
  <w:endnote w:type="continuationSeparator" w:id="0">
    <w:p w14:paraId="66EF47B7" w14:textId="77777777" w:rsidR="00090870" w:rsidRDefault="00090870" w:rsidP="00090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1F994" w14:textId="77777777" w:rsidR="00090870" w:rsidRDefault="00090870" w:rsidP="00090870">
      <w:pPr>
        <w:spacing w:after="0" w:line="240" w:lineRule="auto"/>
      </w:pPr>
      <w:r>
        <w:separator/>
      </w:r>
    </w:p>
  </w:footnote>
  <w:footnote w:type="continuationSeparator" w:id="0">
    <w:p w14:paraId="06EAFB71" w14:textId="77777777" w:rsidR="00090870" w:rsidRDefault="00090870" w:rsidP="000908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E6F"/>
    <w:rsid w:val="00090870"/>
    <w:rsid w:val="002163ED"/>
    <w:rsid w:val="00222500"/>
    <w:rsid w:val="002F1F7E"/>
    <w:rsid w:val="00423E26"/>
    <w:rsid w:val="0044644E"/>
    <w:rsid w:val="00456830"/>
    <w:rsid w:val="006338AB"/>
    <w:rsid w:val="00BB5BE3"/>
    <w:rsid w:val="00BF6E6F"/>
    <w:rsid w:val="00C42D2F"/>
    <w:rsid w:val="00D31738"/>
    <w:rsid w:val="00D506E1"/>
    <w:rsid w:val="00E6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F108F"/>
  <w15:chartTrackingRefBased/>
  <w15:docId w15:val="{B27B849B-546E-4AD5-9D3C-D69D8F1D8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6E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6E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6E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6E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6E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6E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6E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6E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6E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6E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6E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6E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6E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6E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6E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6E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6E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6E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6E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6E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6E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6E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6E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6E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6E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6E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6E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6E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6E6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F6E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0908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870"/>
  </w:style>
  <w:style w:type="paragraph" w:styleId="Footer">
    <w:name w:val="footer"/>
    <w:basedOn w:val="Normal"/>
    <w:link w:val="FooterChar"/>
    <w:uiPriority w:val="99"/>
    <w:unhideWhenUsed/>
    <w:rsid w:val="000908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8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Bishop</dc:creator>
  <cp:keywords/>
  <dc:description/>
  <cp:lastModifiedBy>Z Maughan</cp:lastModifiedBy>
  <cp:revision>2</cp:revision>
  <cp:lastPrinted>2025-04-01T10:08:00Z</cp:lastPrinted>
  <dcterms:created xsi:type="dcterms:W3CDTF">2025-04-07T12:37:00Z</dcterms:created>
  <dcterms:modified xsi:type="dcterms:W3CDTF">2025-04-07T12:37:00Z</dcterms:modified>
</cp:coreProperties>
</file>